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cs="Arial"/>
          <w:sz w:val="20"/>
        </w:rPr>
      </w:pPr>
      <w:r>
        <w:rPr>
          <w:rFonts w:cs="Arial"/>
          <w:sz w:val="20"/>
        </w:rPr>
        <w:t xml:space="preserve">Requerimento DE MATRÍCULA: pós-graduação Lato Sensu em </w:t>
      </w:r>
      <w:r>
        <w:rPr>
          <w:rFonts w:hint="default" w:cs="Arial"/>
          <w:sz w:val="20"/>
          <w:lang w:val="pt-PT"/>
        </w:rPr>
        <w:t>EFICIÊNCIA ENERGÉTICA</w:t>
      </w:r>
      <w:r>
        <w:rPr>
          <w:rFonts w:cs="Arial"/>
          <w:sz w:val="20"/>
        </w:rPr>
        <w:t>:</w:t>
      </w:r>
    </w:p>
    <w:p>
      <w:pPr>
        <w:rPr>
          <w:sz w:val="10"/>
          <w:szCs w:val="10"/>
        </w:rPr>
      </w:pPr>
    </w:p>
    <w:tbl>
      <w:tblPr>
        <w:tblStyle w:val="10"/>
        <w:tblW w:w="4970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83"/>
        <w:gridCol w:w="2397"/>
        <w:gridCol w:w="789"/>
        <w:gridCol w:w="1489"/>
        <w:gridCol w:w="133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Nome:</w:t>
            </w:r>
            <w:bookmarkStart w:id="0" w:name="Texto1"/>
            <w:r>
              <w:rPr>
                <w:rFonts w:cs="Arial"/>
                <w:sz w:val="16"/>
                <w:szCs w:val="16"/>
              </w:rPr>
              <w:t xml:space="preserve"> </w:t>
            </w:r>
            <w:bookmarkEnd w:id="0"/>
            <w:r>
              <w:rPr>
                <w:rFonts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2505" w:type="pct"/>
            <w:gridSpan w:val="3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Rua/Av.: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Nº/Comp.: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4" w:type="pct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Bairro: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866" w:type="pct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CEP: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33" w:type="pct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Tel.: (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72" w:type="pct"/>
            <w:gridSpan w:val="2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Cel.: (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29" w:type="pct"/>
            <w:gridSpan w:val="2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     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>
      <w:pPr>
        <w:rPr>
          <w:sz w:val="10"/>
          <w:szCs w:val="10"/>
        </w:rPr>
      </w:pPr>
    </w:p>
    <w:p>
      <w:pPr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Senhor Coordenador,</w:t>
      </w:r>
    </w:p>
    <w:p>
      <w:pPr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Venho requerer matrícula no módulo abaixo :</w:t>
      </w:r>
    </w:p>
    <w:p>
      <w:pPr>
        <w:rPr>
          <w:sz w:val="10"/>
          <w:szCs w:val="10"/>
        </w:rPr>
      </w:pPr>
    </w:p>
    <w:tbl>
      <w:tblPr>
        <w:tblStyle w:val="10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350"/>
        <w:gridCol w:w="421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50" w:type="dxa"/>
            <w:tcBorders>
              <w:left w:val="nil"/>
            </w:tcBorders>
            <w:vAlign w:val="center"/>
          </w:tcPr>
          <w:p>
            <w:pPr>
              <w:spacing w:before="100" w:beforeAutospacing="1"/>
              <w:ind w:hanging="3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1.    Módulo – </w:t>
            </w:r>
            <w:r>
              <w:rPr>
                <w:rFonts w:hint="default" w:cs="Arial"/>
                <w:b/>
                <w:bCs/>
                <w:color w:val="000000"/>
                <w:sz w:val="16"/>
                <w:szCs w:val="16"/>
                <w:lang w:val="pt-PT"/>
              </w:rPr>
              <w:t>105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horas – Disciplinas:</w:t>
            </w:r>
          </w:p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6"/>
                <w:szCs w:val="16"/>
                <w:lang w:val="pt-PT" w:eastAsia="zh-CN" w:bidi="ar-SA"/>
              </w:rPr>
              <w:t>-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zh-CN" w:bidi="ar-SA"/>
              </w:rPr>
              <w:t>Fundamentos de Circuitos Elétricos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zh-CN" w:bidi="ar-SA"/>
              </w:rPr>
              <w:t>Séries Temporais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zh-CN" w:bidi="ar-SA"/>
              </w:rPr>
              <w:t>Energias Renovávei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  <w:t>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410" w:type="dxa"/>
            <w:vAlign w:val="center"/>
          </w:tcPr>
          <w:p>
            <w:pPr>
              <w:spacing w:before="100" w:beforeAutospacing="1"/>
              <w:ind w:hanging="36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>
            <w:pPr>
              <w:spacing w:before="100" w:beforeAutospacing="1"/>
              <w:ind w:hanging="3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3.    Módulo – </w:t>
            </w:r>
            <w:r>
              <w:rPr>
                <w:rFonts w:hint="default" w:cs="Arial"/>
                <w:b/>
                <w:bCs/>
                <w:color w:val="000000"/>
                <w:sz w:val="16"/>
                <w:szCs w:val="16"/>
                <w:lang w:val="pt-PT"/>
              </w:rPr>
              <w:t>120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horas – Disciplinas:</w:t>
            </w:r>
          </w:p>
          <w:p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  <w:p>
            <w:pPr>
              <w:jc w:val="left"/>
              <w:rPr>
                <w:rFonts w:hint="default" w:cs="Arial"/>
                <w:sz w:val="16"/>
                <w:szCs w:val="16"/>
              </w:rPr>
            </w:pPr>
            <w:r>
              <w:rPr>
                <w:rFonts w:hint="default" w:cs="Arial"/>
                <w:sz w:val="16"/>
                <w:szCs w:val="16"/>
                <w:lang w:val="pt-PT"/>
              </w:rPr>
              <w:t xml:space="preserve">- </w:t>
            </w:r>
            <w:r>
              <w:rPr>
                <w:rFonts w:hint="default" w:cs="Arial"/>
                <w:sz w:val="16"/>
                <w:szCs w:val="16"/>
              </w:rPr>
              <w:t>Legislação e Regulação Energética</w:t>
            </w:r>
          </w:p>
          <w:p>
            <w:pPr>
              <w:jc w:val="left"/>
              <w:rPr>
                <w:rFonts w:hint="default" w:cs="Arial"/>
                <w:sz w:val="16"/>
                <w:szCs w:val="16"/>
              </w:rPr>
            </w:pPr>
            <w:r>
              <w:rPr>
                <w:rFonts w:hint="default" w:cs="Arial"/>
                <w:sz w:val="16"/>
                <w:szCs w:val="16"/>
                <w:lang w:val="pt-PT"/>
              </w:rPr>
              <w:t xml:space="preserve">- </w:t>
            </w:r>
            <w:r>
              <w:rPr>
                <w:rFonts w:hint="default" w:cs="Arial"/>
                <w:sz w:val="16"/>
                <w:szCs w:val="16"/>
              </w:rPr>
              <w:t>Análise Econômica e Financeira de Projetos</w:t>
            </w:r>
          </w:p>
          <w:p>
            <w:pPr>
              <w:spacing w:before="100" w:beforeAutospacing="1"/>
              <w:jc w:val="center"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50" w:type="dxa"/>
            <w:tcBorders>
              <w:left w:val="nil"/>
            </w:tcBorders>
            <w:vAlign w:val="center"/>
          </w:tcPr>
          <w:p>
            <w:pPr>
              <w:spacing w:before="100" w:beforeAutospacing="1"/>
              <w:ind w:hanging="36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>
            <w:pPr>
              <w:spacing w:before="100" w:beforeAutospacing="1"/>
              <w:ind w:hanging="3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2.    Modulo – </w:t>
            </w:r>
            <w:r>
              <w:rPr>
                <w:rFonts w:hint="default" w:cs="Arial"/>
                <w:b/>
                <w:bCs/>
                <w:color w:val="000000"/>
                <w:sz w:val="16"/>
                <w:szCs w:val="16"/>
                <w:lang w:val="pt-PT"/>
              </w:rPr>
              <w:t>120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horas – Disciplinas: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zh-CN" w:bidi="ar-SA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zh-CN" w:bidi="ar-SA"/>
              </w:rPr>
              <w:t>Processamento e Armazenamento de Energia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pt-BR" w:bidi="ar-SA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pt-BR" w:eastAsia="pt-BR" w:bidi="ar-SA"/>
              </w:rPr>
              <w:t xml:space="preserve">Bioenergia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16"/>
                <w:szCs w:val="16"/>
                <w:lang w:val="pt-PT" w:eastAsia="pt-B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pt-PT" w:eastAsia="pt-BR" w:bidi="ar-SA"/>
              </w:rPr>
              <w:t>- Automação Aplicada à Eficiência Energética</w:t>
            </w:r>
          </w:p>
          <w:p>
            <w:pPr>
              <w:spacing w:before="100" w:beforeAutospac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410" w:type="dxa"/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/>
              <w:ind w:hanging="360"/>
              <w:jc w:val="both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cs="Arial"/>
                <w:b/>
                <w:bCs/>
                <w:color w:val="000000"/>
                <w:sz w:val="16"/>
                <w:szCs w:val="16"/>
                <w:lang w:val="pt-PT"/>
              </w:rPr>
              <w:t>4.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    Módulo – </w:t>
            </w:r>
            <w:r>
              <w:rPr>
                <w:rFonts w:hint="default" w:cs="Arial"/>
                <w:b/>
                <w:bCs/>
                <w:color w:val="000000"/>
                <w:sz w:val="16"/>
                <w:szCs w:val="16"/>
                <w:lang w:val="pt-PT"/>
              </w:rPr>
              <w:t xml:space="preserve">15 horas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hint="default" w:cs="Arial"/>
                <w:b/>
                <w:bCs/>
                <w:color w:val="000000"/>
                <w:sz w:val="16"/>
                <w:szCs w:val="16"/>
                <w:lang w:val="pt-PT"/>
              </w:rPr>
              <w:t xml:space="preserve"> Disciplinas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1"/>
              </w:numPr>
              <w:spacing w:before="100" w:beforeAutospacing="1"/>
              <w:ind w:hanging="360"/>
              <w:jc w:val="both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>
            <w:pPr>
              <w:jc w:val="left"/>
              <w:rPr>
                <w:rFonts w:hint="default" w:cs="Arial"/>
                <w:sz w:val="16"/>
                <w:szCs w:val="16"/>
                <w:lang w:val="pt-PT"/>
              </w:rPr>
            </w:pPr>
            <w:r>
              <w:rPr>
                <w:rFonts w:hint="default" w:cs="Arial"/>
                <w:sz w:val="16"/>
                <w:szCs w:val="16"/>
                <w:lang w:val="pt-PT"/>
              </w:rPr>
              <w:t>- Metodologia Científica</w:t>
            </w:r>
            <w:bookmarkStart w:id="2" w:name="_GoBack"/>
            <w:bookmarkEnd w:id="2"/>
          </w:p>
          <w:p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hint="default" w:cs="Arial"/>
                <w:sz w:val="16"/>
                <w:szCs w:val="16"/>
                <w:lang w:val="pt-PT"/>
              </w:rPr>
              <w:t>- Trabalho de Conclusão do Curso</w:t>
            </w:r>
          </w:p>
        </w:tc>
      </w:tr>
    </w:tbl>
    <w:p>
      <w:pPr>
        <w:rPr>
          <w:rFonts w:cs="Arial"/>
          <w:b/>
          <w:bCs/>
          <w:sz w:val="16"/>
          <w:szCs w:val="18"/>
        </w:rPr>
      </w:pPr>
    </w:p>
    <w:p>
      <w:pPr>
        <w:rPr>
          <w:rFonts w:cs="Arial"/>
          <w:b/>
          <w:bCs/>
          <w:sz w:val="16"/>
          <w:szCs w:val="18"/>
        </w:rPr>
      </w:pPr>
    </w:p>
    <w:p>
      <w:pPr>
        <w:rPr>
          <w:rFonts w:cs="Arial"/>
          <w:b/>
          <w:bCs/>
          <w:sz w:val="16"/>
          <w:szCs w:val="18"/>
        </w:rPr>
      </w:pPr>
      <w:r>
        <w:rPr>
          <w:rFonts w:cs="Arial"/>
          <w:b/>
          <w:bCs/>
          <w:sz w:val="16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3"/>
      <w:r>
        <w:rPr>
          <w:rFonts w:cs="Arial"/>
          <w:b/>
          <w:bCs/>
          <w:sz w:val="16"/>
          <w:szCs w:val="18"/>
        </w:rPr>
        <w:instrText xml:space="preserve"> FORMCHECKBOX </w:instrText>
      </w:r>
      <w:r>
        <w:rPr>
          <w:rFonts w:cs="Arial"/>
          <w:b/>
          <w:bCs/>
          <w:sz w:val="16"/>
          <w:szCs w:val="18"/>
        </w:rPr>
        <w:fldChar w:fldCharType="separate"/>
      </w:r>
      <w:r>
        <w:rPr>
          <w:rFonts w:cs="Arial"/>
          <w:b/>
          <w:bCs/>
          <w:sz w:val="16"/>
          <w:szCs w:val="18"/>
        </w:rPr>
        <w:fldChar w:fldCharType="end"/>
      </w:r>
      <w:bookmarkEnd w:id="1"/>
      <w:r>
        <w:rPr>
          <w:rFonts w:cs="Arial"/>
          <w:b/>
          <w:bCs/>
          <w:sz w:val="16"/>
          <w:szCs w:val="18"/>
        </w:rPr>
        <w:t xml:space="preserve"> Li  e estou deacordo com o Regulamento Geral do Programa de Pós-Graduação Lato Sensu do CEFET-MG, disponível em:</w:t>
      </w:r>
    </w:p>
    <w:p>
      <w:pPr>
        <w:rPr>
          <w:rFonts w:cs="Arial"/>
          <w:b/>
          <w:bCs/>
          <w:sz w:val="16"/>
          <w:szCs w:val="18"/>
        </w:rPr>
      </w:pPr>
      <w:r>
        <w:rPr>
          <w:rFonts w:cs="Arial"/>
          <w:b/>
          <w:bCs/>
          <w:sz w:val="16"/>
          <w:szCs w:val="18"/>
        </w:rPr>
        <w:t xml:space="preserve">                      </w:t>
      </w:r>
      <w:r>
        <w:fldChar w:fldCharType="begin"/>
      </w:r>
      <w:r>
        <w:instrText xml:space="preserve"> HYPERLINK "https://www.cgpgl.cefetmg.br/wp-content/uploads/sites/147/2023/05/RES-CD-26-de-12-de-agosto-de-2022-Consolida-o-Regulamento-Geral-do-Programa-de-P%C3%B3s-Gradua%C3%A7%C3%A3o-Lato-Sensu-do-CEFET-MG.pdf" </w:instrText>
      </w:r>
      <w:r>
        <w:fldChar w:fldCharType="separate"/>
      </w:r>
      <w:r>
        <w:rPr>
          <w:rStyle w:val="12"/>
          <w:rFonts w:cs="Arial"/>
          <w:b/>
          <w:bCs/>
          <w:sz w:val="16"/>
          <w:szCs w:val="18"/>
        </w:rPr>
        <w:t>https://www.cgpgl.cefetmg.br/wp-content/uploads/sites/147/2023/05/RES-CD-26-de-12-de-agosto-de-2022-Consolida-o-Regulamento-Geral-do-Programa-de-P%C3%B3s-Gradua%C3%A7%C3%A3o-Lato-Sensu-do-CEFET-MG.pdf</w:t>
      </w:r>
      <w:r>
        <w:rPr>
          <w:rStyle w:val="13"/>
          <w:rFonts w:cs="Arial"/>
          <w:b/>
          <w:bCs/>
          <w:sz w:val="16"/>
          <w:szCs w:val="18"/>
        </w:rPr>
        <w:fldChar w:fldCharType="end"/>
      </w:r>
      <w:r>
        <w:rPr>
          <w:rFonts w:cs="Arial"/>
          <w:b/>
          <w:bCs/>
          <w:sz w:val="16"/>
          <w:szCs w:val="18"/>
        </w:rPr>
        <w:t xml:space="preserve"> </w:t>
      </w:r>
    </w:p>
    <w:p>
      <w:pPr>
        <w:rPr>
          <w:rFonts w:cs="Arial"/>
          <w:b/>
          <w:bCs/>
          <w:sz w:val="16"/>
          <w:szCs w:val="18"/>
        </w:rPr>
      </w:pPr>
    </w:p>
    <w:p>
      <w:pPr>
        <w:rPr>
          <w:rFonts w:cs="Arial"/>
          <w:b/>
          <w:bCs/>
          <w:sz w:val="16"/>
          <w:szCs w:val="18"/>
        </w:rPr>
      </w:pPr>
    </w:p>
    <w:p>
      <w:pPr>
        <w:jc w:val="both"/>
        <w:rPr>
          <w:rFonts w:cs="Arial"/>
          <w:sz w:val="16"/>
        </w:rPr>
      </w:pP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70"/>
        <w:gridCol w:w="550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2183" w:type="pct"/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Belo Horizonte, </w:t>
            </w:r>
            <w:r>
              <w:rPr>
                <w:rFonts w:cs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</w:rPr>
              <w:t>  </w:t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de </w:t>
            </w:r>
            <w:r>
              <w:rPr>
                <w:rFonts w:cs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     </w:t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de </w:t>
            </w:r>
            <w:r>
              <w:rPr>
                <w:rFonts w:cs="Arial"/>
                <w:sz w:val="16"/>
              </w:rPr>
              <w:fldChar w:fldCharType="begin">
                <w:ffData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</w:rPr>
              <w:t>    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1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ASSINATURA DO REQUERENTE</w:t>
            </w:r>
          </w:p>
        </w:tc>
      </w:tr>
    </w:tbl>
    <w:p>
      <w:pPr>
        <w:rPr>
          <w:rFonts w:cs="Arial"/>
          <w:sz w:val="16"/>
        </w:rPr>
      </w:pPr>
    </w:p>
    <w:p>
      <w:pPr>
        <w:jc w:val="center"/>
        <w:rPr>
          <w:rFonts w:cs="Arial"/>
          <w:sz w:val="16"/>
        </w:rPr>
      </w:pP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70"/>
        <w:gridCol w:w="550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2183" w:type="pct"/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Belo Horizonte, </w:t>
            </w:r>
            <w:r>
              <w:rPr>
                <w:rFonts w:cs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</w:rPr>
              <w:t>  </w:t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de </w:t>
            </w:r>
            <w:r>
              <w:rPr>
                <w:rFonts w:cs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     </w:t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de </w:t>
            </w:r>
            <w:r>
              <w:rPr>
                <w:rFonts w:cs="Arial"/>
                <w:sz w:val="16"/>
              </w:rPr>
              <w:fldChar w:fldCharType="begin">
                <w:ffData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</w:rPr>
              <w:t>    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1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</w:p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ASSINATURA DO COORDENADOR DO CURSO DE PÓS-GRADUAÇÃO LATO SENSU EM ENGENHARIA DE SISTEMAS</w:t>
            </w:r>
          </w:p>
        </w:tc>
      </w:tr>
    </w:tbl>
    <w:p>
      <w:pPr>
        <w:rPr>
          <w:rFonts w:cs="Arial"/>
          <w:sz w:val="16"/>
        </w:rPr>
      </w:pPr>
    </w:p>
    <w:p>
      <w:pPr>
        <w:jc w:val="center"/>
        <w:rPr>
          <w:rFonts w:cs="Arial"/>
          <w:sz w:val="16"/>
        </w:rPr>
      </w:pP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70"/>
        <w:gridCol w:w="550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2183" w:type="pct"/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Belo Horizonte, </w:t>
            </w:r>
            <w:r>
              <w:rPr>
                <w:rFonts w:cs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</w:rPr>
              <w:t>  </w:t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de </w:t>
            </w:r>
            <w:r>
              <w:rPr>
                <w:rFonts w:cs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     </w:t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de </w:t>
            </w:r>
            <w:r>
              <w:rPr>
                <w:rFonts w:cs="Arial"/>
                <w:sz w:val="16"/>
              </w:rPr>
              <w:fldChar w:fldCharType="begin">
                <w:ffData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</w:rPr>
              <w:t>    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1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</w:p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ASSINATURA DO PRESIDENTE DO COLEGIADO DO PROGRAMA DE PÓS-GRADUAÇÃO </w:t>
            </w:r>
            <w:r>
              <w:rPr>
                <w:rFonts w:cs="Arial"/>
                <w:i/>
                <w:sz w:val="16"/>
              </w:rPr>
              <w:t>LATO SENSU</w:t>
            </w:r>
          </w:p>
        </w:tc>
      </w:tr>
    </w:tbl>
    <w:p>
      <w:pPr>
        <w:rPr>
          <w:rFonts w:cs="Arial"/>
          <w:sz w:val="16"/>
        </w:rPr>
      </w:pPr>
    </w:p>
    <w:p>
      <w:pPr>
        <w:pBdr>
          <w:bottom w:val="dashed" w:color="auto" w:sz="4" w:space="1"/>
        </w:pBdr>
        <w:rPr>
          <w:rFonts w:cs="Arial"/>
          <w:sz w:val="16"/>
        </w:rPr>
      </w:pPr>
      <w:r>
        <w:rPr>
          <w:rFonts w:ascii="Wingdings" w:hAnsi="Wingdings"/>
        </w:rPr>
        <w:t>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87" w:type="dxa"/>
            <w:vAlign w:val="center"/>
          </w:tcPr>
          <w:p/>
        </w:tc>
        <w:tc>
          <w:tcPr>
            <w:tcW w:w="7281" w:type="dxa"/>
            <w:vAlign w:val="center"/>
          </w:tcPr>
          <w:p>
            <w:pPr>
              <w:pStyle w:val="1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20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95885</wp:posOffset>
                  </wp:positionV>
                  <wp:extent cx="2956560" cy="1443355"/>
                  <wp:effectExtent l="19050" t="0" r="0" b="0"/>
                  <wp:wrapNone/>
                  <wp:docPr id="30" name="Imagem 2" descr="Nova Logomarca - CEFET-MG - Si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m 2" descr="Nova Logomarca - CEFET-MG - Sim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52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144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rPr>
          <w:rFonts w:cs="Arial"/>
          <w:sz w:val="20"/>
        </w:rPr>
      </w:pPr>
      <w:r>
        <w:rPr>
          <w:rFonts w:cs="Arial"/>
          <w:sz w:val="20"/>
        </w:rPr>
        <w:t>COMPROVANTE DE ENTREGA DE REQUERIMENTO DE MATRÍCULA NO CURSO DE</w:t>
      </w:r>
    </w:p>
    <w:p>
      <w:pPr>
        <w:pStyle w:val="5"/>
        <w:rPr>
          <w:rFonts w:cs="Arial"/>
          <w:bCs/>
          <w:sz w:val="20"/>
        </w:rPr>
      </w:pPr>
      <w:r>
        <w:rPr>
          <w:rFonts w:hint="default" w:cs="Arial"/>
          <w:sz w:val="20"/>
          <w:lang w:val="pt-PT"/>
        </w:rPr>
        <w:t>Pós-Graduação Lato Sensu em Eficiência Energética</w:t>
      </w:r>
      <w:r>
        <w:rPr>
          <w:rFonts w:cs="Arial"/>
          <w:sz w:val="20"/>
        </w:rPr>
        <w:t>:</w:t>
      </w:r>
    </w:p>
    <w:p>
      <w:pPr>
        <w:jc w:val="both"/>
        <w:rPr>
          <w:rFonts w:cs="Arial"/>
          <w:sz w:val="1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9" w:type="dxa"/>
            <w:vAlign w:val="center"/>
          </w:tcPr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NOME: </w:t>
            </w:r>
            <w:r>
              <w:rPr>
                <w:rFonts w:cs="Arial"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     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>
      <w:pPr>
        <w:jc w:val="both"/>
        <w:rPr>
          <w:rFonts w:cs="Arial"/>
          <w:sz w:val="16"/>
        </w:rPr>
      </w:pPr>
    </w:p>
    <w:p>
      <w:pPr>
        <w:jc w:val="both"/>
        <w:rPr>
          <w:rFonts w:cs="Arial"/>
          <w:sz w:val="16"/>
        </w:rPr>
      </w:pPr>
    </w:p>
    <w:p>
      <w:pPr>
        <w:jc w:val="both"/>
        <w:rPr>
          <w:rFonts w:cs="Arial"/>
          <w:sz w:val="16"/>
        </w:rPr>
      </w:pPr>
    </w:p>
    <w:p>
      <w:pPr>
        <w:jc w:val="both"/>
        <w:rPr>
          <w:rFonts w:cs="Arial"/>
          <w:sz w:val="16"/>
        </w:rPr>
      </w:pPr>
    </w:p>
    <w:p>
      <w:pPr>
        <w:jc w:val="both"/>
        <w:rPr>
          <w:rFonts w:cs="Arial"/>
          <w:sz w:val="16"/>
        </w:rPr>
      </w:pP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50"/>
        <w:gridCol w:w="562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2122" w:type="pct"/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Belo Horizonte, ......... de ................. de ...........</w:t>
            </w:r>
          </w:p>
        </w:tc>
        <w:tc>
          <w:tcPr>
            <w:tcW w:w="287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Secretaria do Programa de Pós-Graduação </w:t>
            </w:r>
            <w:r>
              <w:rPr>
                <w:rFonts w:cs="Arial"/>
                <w:i/>
                <w:sz w:val="16"/>
              </w:rPr>
              <w:t>Lato-Sensu</w:t>
            </w:r>
          </w:p>
        </w:tc>
      </w:tr>
    </w:tbl>
    <w:p>
      <w:pPr>
        <w:jc w:val="both"/>
        <w:rPr>
          <w:rFonts w:cs="Arial"/>
          <w:sz w:val="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155" w:right="1134" w:bottom="902" w:left="1134" w:header="454" w:footer="567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top w:val="single" w:color="auto" w:sz="4" w:space="1"/>
      </w:pBdr>
      <w:ind w:right="360"/>
      <w:jc w:val="center"/>
      <w:rPr>
        <w:sz w:val="16"/>
      </w:rPr>
    </w:pPr>
    <w:r>
      <w:rPr>
        <w:sz w:val="16"/>
      </w:rPr>
      <w:t>Avenida Amazonas, 7.675 – Nova Gameleira, Belo Horizonte / Minas Gerais CEP: 30.510-000. Tel.: (31) 3319-6768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  <w:rPr>
        <w:rFonts w:ascii="Arial" w:hAnsi="Arial" w:cs="Arial"/>
        <w:sz w:val="16"/>
        <w:szCs w:val="16"/>
      </w:rPr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176530</wp:posOffset>
          </wp:positionV>
          <wp:extent cx="765810" cy="484505"/>
          <wp:effectExtent l="19050" t="0" r="0" b="0"/>
          <wp:wrapSquare wrapText="bothSides"/>
          <wp:docPr id="2" name="Imagem 2" descr="Nova Logomarca - CEFET-MG - 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Nova Logomarca - CEFET-MG - Simp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 w:eastAsia="en-US"/>
      </w:rPr>
      <w:drawing>
        <wp:inline distT="0" distB="0" distL="0" distR="0">
          <wp:extent cx="485775" cy="5238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18"/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SERVIÇO PÚBLICO FEDERAL</w:t>
    </w:r>
  </w:p>
  <w:p>
    <w:pPr>
      <w:pStyle w:val="18"/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MINISTÉRIO DA EDUCAÇÃO</w:t>
    </w:r>
  </w:p>
  <w:p>
    <w:pPr>
      <w:pStyle w:val="18"/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CENTRO FEDERAL DE EDUCAÇÃO TECNOLÓGIA DE MINAS GERAIS</w:t>
    </w:r>
  </w:p>
  <w:p>
    <w:pPr>
      <w:pStyle w:val="18"/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DIRETORIA DE PESQUISA E PÓS-GRADUAÇÃO</w:t>
    </w:r>
  </w:p>
  <w:p>
    <w:pPr>
      <w:pStyle w:val="18"/>
      <w:pBdr>
        <w:bottom w:val="single" w:color="auto" w:sz="4" w:space="1"/>
      </w:pBdr>
      <w:jc w:val="center"/>
      <w:rPr>
        <w:rFonts w:ascii="Arial" w:hAnsi="Arial" w:cs="Arial"/>
        <w:bCs/>
        <w:i/>
        <w:sz w:val="14"/>
        <w:szCs w:val="14"/>
      </w:rPr>
    </w:pPr>
    <w:r>
      <w:rPr>
        <w:rFonts w:ascii="Arial" w:hAnsi="Arial" w:cs="Arial"/>
        <w:bCs/>
        <w:sz w:val="14"/>
        <w:szCs w:val="14"/>
      </w:rPr>
      <w:t xml:space="preserve">COORDENAÇÃO DO PROGRAMA DE PÓS-GRADUAÇÃO </w:t>
    </w:r>
    <w:r>
      <w:rPr>
        <w:rFonts w:ascii="Arial" w:hAnsi="Arial" w:cs="Arial"/>
        <w:bCs/>
        <w:i/>
        <w:sz w:val="14"/>
        <w:szCs w:val="14"/>
      </w:rPr>
      <w:t>LATO SENSU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ECFF5"/>
    <w:multiLevelType w:val="singleLevel"/>
    <w:tmpl w:val="97BECFF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forms"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E"/>
    <w:rsid w:val="00000889"/>
    <w:rsid w:val="0000563B"/>
    <w:rsid w:val="00011E59"/>
    <w:rsid w:val="00016777"/>
    <w:rsid w:val="00016F21"/>
    <w:rsid w:val="00023BE7"/>
    <w:rsid w:val="000400FA"/>
    <w:rsid w:val="00043548"/>
    <w:rsid w:val="00051B9B"/>
    <w:rsid w:val="00053552"/>
    <w:rsid w:val="00054A5D"/>
    <w:rsid w:val="00055A44"/>
    <w:rsid w:val="00056FDA"/>
    <w:rsid w:val="00057376"/>
    <w:rsid w:val="00062C79"/>
    <w:rsid w:val="00062EE7"/>
    <w:rsid w:val="000632D3"/>
    <w:rsid w:val="000649C3"/>
    <w:rsid w:val="00065714"/>
    <w:rsid w:val="000670DE"/>
    <w:rsid w:val="00067B85"/>
    <w:rsid w:val="000736A9"/>
    <w:rsid w:val="00074BAA"/>
    <w:rsid w:val="000952AE"/>
    <w:rsid w:val="0009689C"/>
    <w:rsid w:val="000A1160"/>
    <w:rsid w:val="000A1C63"/>
    <w:rsid w:val="000A3760"/>
    <w:rsid w:val="000B3451"/>
    <w:rsid w:val="000B76B5"/>
    <w:rsid w:val="000C3AB9"/>
    <w:rsid w:val="000D51F9"/>
    <w:rsid w:val="000E12F7"/>
    <w:rsid w:val="000E171D"/>
    <w:rsid w:val="000E237A"/>
    <w:rsid w:val="00113C01"/>
    <w:rsid w:val="00115C44"/>
    <w:rsid w:val="00121288"/>
    <w:rsid w:val="00133F9F"/>
    <w:rsid w:val="00137375"/>
    <w:rsid w:val="00141420"/>
    <w:rsid w:val="00146935"/>
    <w:rsid w:val="001754EF"/>
    <w:rsid w:val="00186334"/>
    <w:rsid w:val="001A4E57"/>
    <w:rsid w:val="001C07CC"/>
    <w:rsid w:val="001C58E3"/>
    <w:rsid w:val="001D5434"/>
    <w:rsid w:val="001F648A"/>
    <w:rsid w:val="00214236"/>
    <w:rsid w:val="00215C74"/>
    <w:rsid w:val="00216A28"/>
    <w:rsid w:val="00221039"/>
    <w:rsid w:val="002227A4"/>
    <w:rsid w:val="00222E76"/>
    <w:rsid w:val="002406FE"/>
    <w:rsid w:val="00242507"/>
    <w:rsid w:val="00244C5A"/>
    <w:rsid w:val="002536B1"/>
    <w:rsid w:val="00253FCD"/>
    <w:rsid w:val="00271C72"/>
    <w:rsid w:val="00273E61"/>
    <w:rsid w:val="002C34B6"/>
    <w:rsid w:val="002C761D"/>
    <w:rsid w:val="002D167D"/>
    <w:rsid w:val="002D4C34"/>
    <w:rsid w:val="002E03DE"/>
    <w:rsid w:val="002E38FD"/>
    <w:rsid w:val="002E53BE"/>
    <w:rsid w:val="002E678D"/>
    <w:rsid w:val="002F3267"/>
    <w:rsid w:val="00300F40"/>
    <w:rsid w:val="0030302A"/>
    <w:rsid w:val="00304C77"/>
    <w:rsid w:val="003161CE"/>
    <w:rsid w:val="00317EEC"/>
    <w:rsid w:val="0032279D"/>
    <w:rsid w:val="00324097"/>
    <w:rsid w:val="00324EC2"/>
    <w:rsid w:val="00330487"/>
    <w:rsid w:val="00352654"/>
    <w:rsid w:val="003638BF"/>
    <w:rsid w:val="00365A46"/>
    <w:rsid w:val="00394287"/>
    <w:rsid w:val="00394F75"/>
    <w:rsid w:val="003B4C88"/>
    <w:rsid w:val="003B6A7F"/>
    <w:rsid w:val="003C3B28"/>
    <w:rsid w:val="003C70D3"/>
    <w:rsid w:val="003C7769"/>
    <w:rsid w:val="003E15CF"/>
    <w:rsid w:val="003E5C1B"/>
    <w:rsid w:val="003F434D"/>
    <w:rsid w:val="00400213"/>
    <w:rsid w:val="00401A6E"/>
    <w:rsid w:val="00417716"/>
    <w:rsid w:val="0042366E"/>
    <w:rsid w:val="00425D92"/>
    <w:rsid w:val="004261E0"/>
    <w:rsid w:val="004302E5"/>
    <w:rsid w:val="00436989"/>
    <w:rsid w:val="00437F08"/>
    <w:rsid w:val="0044261F"/>
    <w:rsid w:val="00473B63"/>
    <w:rsid w:val="00473FDE"/>
    <w:rsid w:val="00483EC2"/>
    <w:rsid w:val="004A26DA"/>
    <w:rsid w:val="004A6657"/>
    <w:rsid w:val="004A781E"/>
    <w:rsid w:val="004C5607"/>
    <w:rsid w:val="004C6F7E"/>
    <w:rsid w:val="004D2614"/>
    <w:rsid w:val="004D370C"/>
    <w:rsid w:val="004E5809"/>
    <w:rsid w:val="004E7B8B"/>
    <w:rsid w:val="004F08B9"/>
    <w:rsid w:val="00503621"/>
    <w:rsid w:val="00511BC0"/>
    <w:rsid w:val="00514F54"/>
    <w:rsid w:val="005266A8"/>
    <w:rsid w:val="0052683A"/>
    <w:rsid w:val="0053191B"/>
    <w:rsid w:val="00532892"/>
    <w:rsid w:val="0054257A"/>
    <w:rsid w:val="00551238"/>
    <w:rsid w:val="00565CB6"/>
    <w:rsid w:val="00571FF2"/>
    <w:rsid w:val="00573552"/>
    <w:rsid w:val="00594C95"/>
    <w:rsid w:val="005B1482"/>
    <w:rsid w:val="005B2C87"/>
    <w:rsid w:val="005B5177"/>
    <w:rsid w:val="005C4711"/>
    <w:rsid w:val="005C651C"/>
    <w:rsid w:val="005E0838"/>
    <w:rsid w:val="005E3BB6"/>
    <w:rsid w:val="005E4177"/>
    <w:rsid w:val="005E7695"/>
    <w:rsid w:val="005F428C"/>
    <w:rsid w:val="00610255"/>
    <w:rsid w:val="00611282"/>
    <w:rsid w:val="00614E37"/>
    <w:rsid w:val="00627311"/>
    <w:rsid w:val="0064024B"/>
    <w:rsid w:val="00641CDB"/>
    <w:rsid w:val="006450BA"/>
    <w:rsid w:val="00650760"/>
    <w:rsid w:val="00652D8A"/>
    <w:rsid w:val="00661EEC"/>
    <w:rsid w:val="006842DD"/>
    <w:rsid w:val="00685E7B"/>
    <w:rsid w:val="00690F72"/>
    <w:rsid w:val="006A089E"/>
    <w:rsid w:val="006A0D0E"/>
    <w:rsid w:val="006B5FE9"/>
    <w:rsid w:val="006C20C4"/>
    <w:rsid w:val="006D65A7"/>
    <w:rsid w:val="006E6E5E"/>
    <w:rsid w:val="006F233A"/>
    <w:rsid w:val="006F6175"/>
    <w:rsid w:val="00705D6C"/>
    <w:rsid w:val="00707FBB"/>
    <w:rsid w:val="00712A65"/>
    <w:rsid w:val="00736EA1"/>
    <w:rsid w:val="00754307"/>
    <w:rsid w:val="007716CD"/>
    <w:rsid w:val="00784C62"/>
    <w:rsid w:val="00785D9F"/>
    <w:rsid w:val="007B306A"/>
    <w:rsid w:val="007C111E"/>
    <w:rsid w:val="007C4851"/>
    <w:rsid w:val="00811261"/>
    <w:rsid w:val="008133B8"/>
    <w:rsid w:val="00821829"/>
    <w:rsid w:val="008265C9"/>
    <w:rsid w:val="0083654F"/>
    <w:rsid w:val="00844488"/>
    <w:rsid w:val="0087448F"/>
    <w:rsid w:val="00880932"/>
    <w:rsid w:val="008C6CAF"/>
    <w:rsid w:val="00906D16"/>
    <w:rsid w:val="00920E3D"/>
    <w:rsid w:val="00934154"/>
    <w:rsid w:val="00961A2F"/>
    <w:rsid w:val="00964219"/>
    <w:rsid w:val="009713B6"/>
    <w:rsid w:val="00977AC8"/>
    <w:rsid w:val="00977CB7"/>
    <w:rsid w:val="009803F6"/>
    <w:rsid w:val="00992C12"/>
    <w:rsid w:val="009A20E9"/>
    <w:rsid w:val="009A5D36"/>
    <w:rsid w:val="009A61F0"/>
    <w:rsid w:val="009B2A03"/>
    <w:rsid w:val="009B54F1"/>
    <w:rsid w:val="009B6602"/>
    <w:rsid w:val="009C3C73"/>
    <w:rsid w:val="009E1907"/>
    <w:rsid w:val="009E3B14"/>
    <w:rsid w:val="009F003D"/>
    <w:rsid w:val="00A04D9E"/>
    <w:rsid w:val="00A17A6A"/>
    <w:rsid w:val="00A22389"/>
    <w:rsid w:val="00A247CC"/>
    <w:rsid w:val="00A267C2"/>
    <w:rsid w:val="00A371D7"/>
    <w:rsid w:val="00A61420"/>
    <w:rsid w:val="00A64FCD"/>
    <w:rsid w:val="00A72A61"/>
    <w:rsid w:val="00AC3BEE"/>
    <w:rsid w:val="00B01665"/>
    <w:rsid w:val="00B26A4A"/>
    <w:rsid w:val="00B35BB3"/>
    <w:rsid w:val="00B46A02"/>
    <w:rsid w:val="00B550DE"/>
    <w:rsid w:val="00B617C9"/>
    <w:rsid w:val="00B71066"/>
    <w:rsid w:val="00B80966"/>
    <w:rsid w:val="00B9139A"/>
    <w:rsid w:val="00B942C0"/>
    <w:rsid w:val="00B9616E"/>
    <w:rsid w:val="00BB1DEC"/>
    <w:rsid w:val="00BB338A"/>
    <w:rsid w:val="00BB78C3"/>
    <w:rsid w:val="00BD0676"/>
    <w:rsid w:val="00BE369D"/>
    <w:rsid w:val="00BE521A"/>
    <w:rsid w:val="00BF61CC"/>
    <w:rsid w:val="00BF6718"/>
    <w:rsid w:val="00C01633"/>
    <w:rsid w:val="00C06140"/>
    <w:rsid w:val="00C0782E"/>
    <w:rsid w:val="00C1541B"/>
    <w:rsid w:val="00C16994"/>
    <w:rsid w:val="00C45763"/>
    <w:rsid w:val="00C5502C"/>
    <w:rsid w:val="00C573BE"/>
    <w:rsid w:val="00C7042F"/>
    <w:rsid w:val="00C90D76"/>
    <w:rsid w:val="00C90DEA"/>
    <w:rsid w:val="00CC002F"/>
    <w:rsid w:val="00CD27D7"/>
    <w:rsid w:val="00CD3326"/>
    <w:rsid w:val="00CF2831"/>
    <w:rsid w:val="00CF3B57"/>
    <w:rsid w:val="00D011CB"/>
    <w:rsid w:val="00D175DA"/>
    <w:rsid w:val="00D23581"/>
    <w:rsid w:val="00D3497B"/>
    <w:rsid w:val="00D35A23"/>
    <w:rsid w:val="00D51823"/>
    <w:rsid w:val="00D53909"/>
    <w:rsid w:val="00D546A4"/>
    <w:rsid w:val="00D71648"/>
    <w:rsid w:val="00D75667"/>
    <w:rsid w:val="00D7702B"/>
    <w:rsid w:val="00D82BFE"/>
    <w:rsid w:val="00D848C3"/>
    <w:rsid w:val="00D84937"/>
    <w:rsid w:val="00D966AA"/>
    <w:rsid w:val="00DA3418"/>
    <w:rsid w:val="00DB0A25"/>
    <w:rsid w:val="00DB3AE5"/>
    <w:rsid w:val="00DB4D61"/>
    <w:rsid w:val="00DC4F1A"/>
    <w:rsid w:val="00DD666A"/>
    <w:rsid w:val="00DE41D2"/>
    <w:rsid w:val="00DF0F34"/>
    <w:rsid w:val="00DF6F18"/>
    <w:rsid w:val="00E01599"/>
    <w:rsid w:val="00E12618"/>
    <w:rsid w:val="00E12B76"/>
    <w:rsid w:val="00E158FC"/>
    <w:rsid w:val="00E166A7"/>
    <w:rsid w:val="00E33F7B"/>
    <w:rsid w:val="00E37A40"/>
    <w:rsid w:val="00E46221"/>
    <w:rsid w:val="00E518FE"/>
    <w:rsid w:val="00E60496"/>
    <w:rsid w:val="00E607E9"/>
    <w:rsid w:val="00E63C6C"/>
    <w:rsid w:val="00E64550"/>
    <w:rsid w:val="00E761F2"/>
    <w:rsid w:val="00E82ADE"/>
    <w:rsid w:val="00EB4EB0"/>
    <w:rsid w:val="00EC135F"/>
    <w:rsid w:val="00ED112C"/>
    <w:rsid w:val="00ED6EDD"/>
    <w:rsid w:val="00ED7824"/>
    <w:rsid w:val="00EE4EB9"/>
    <w:rsid w:val="00EF6485"/>
    <w:rsid w:val="00F13F6A"/>
    <w:rsid w:val="00F2000D"/>
    <w:rsid w:val="00F2162B"/>
    <w:rsid w:val="00F2202A"/>
    <w:rsid w:val="00F22DA3"/>
    <w:rsid w:val="00F2453F"/>
    <w:rsid w:val="00F2713B"/>
    <w:rsid w:val="00F53384"/>
    <w:rsid w:val="00F6484F"/>
    <w:rsid w:val="00F760D2"/>
    <w:rsid w:val="00F841C3"/>
    <w:rsid w:val="00F86511"/>
    <w:rsid w:val="00FA185A"/>
    <w:rsid w:val="00FA3371"/>
    <w:rsid w:val="00FB6296"/>
    <w:rsid w:val="00FC0AAA"/>
    <w:rsid w:val="00FC4065"/>
    <w:rsid w:val="00FD132D"/>
    <w:rsid w:val="00FD1417"/>
    <w:rsid w:val="00FF1C66"/>
    <w:rsid w:val="00FF4CE2"/>
    <w:rsid w:val="00FF6596"/>
    <w:rsid w:val="00FF74A8"/>
    <w:rsid w:val="2C76C950"/>
    <w:rsid w:val="5F5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4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cs="Arial"/>
      <w:b/>
      <w:bCs/>
      <w:sz w:val="16"/>
      <w:szCs w:val="18"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rFonts w:cs="Arial"/>
      <w:b/>
      <w:bCs/>
      <w:sz w:val="16"/>
      <w:szCs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9"/>
    <w:qFormat/>
    <w:uiPriority w:val="0"/>
    <w:rPr>
      <w:b/>
      <w:bCs/>
    </w:rPr>
  </w:style>
  <w:style w:type="character" w:styleId="12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9"/>
    <w:semiHidden/>
    <w:qFormat/>
    <w:uiPriority w:val="0"/>
    <w:rPr>
      <w:color w:val="0000FF"/>
      <w:u w:val="single"/>
    </w:rPr>
  </w:style>
  <w:style w:type="character" w:styleId="14">
    <w:name w:val="page number"/>
    <w:basedOn w:val="9"/>
    <w:semiHidden/>
    <w:qFormat/>
    <w:uiPriority w:val="0"/>
  </w:style>
  <w:style w:type="paragraph" w:styleId="15">
    <w:name w:val="Body Text"/>
    <w:basedOn w:val="1"/>
    <w:semiHidden/>
    <w:qFormat/>
    <w:uiPriority w:val="0"/>
    <w:pPr>
      <w:jc w:val="both"/>
    </w:pPr>
    <w:rPr>
      <w:rFonts w:ascii="Times New Roman" w:hAnsi="Times New Roman"/>
      <w:sz w:val="32"/>
    </w:rPr>
  </w:style>
  <w:style w:type="paragraph" w:styleId="16">
    <w:name w:val="Body Text Indent 2"/>
    <w:basedOn w:val="1"/>
    <w:semiHidden/>
    <w:qFormat/>
    <w:uiPriority w:val="0"/>
    <w:pPr>
      <w:ind w:firstLine="708"/>
      <w:jc w:val="both"/>
    </w:pPr>
  </w:style>
  <w:style w:type="paragraph" w:styleId="17">
    <w:name w:val="Title"/>
    <w:basedOn w:val="1"/>
    <w:qFormat/>
    <w:uiPriority w:val="0"/>
    <w:pPr>
      <w:jc w:val="center"/>
    </w:pPr>
    <w:rPr>
      <w:b/>
      <w:bCs/>
      <w:caps/>
    </w:rPr>
  </w:style>
  <w:style w:type="paragraph" w:styleId="18">
    <w:name w:val="header"/>
    <w:basedOn w:val="1"/>
    <w:semiHidden/>
    <w:qFormat/>
    <w:uiPriority w:val="0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19">
    <w:name w:val="footer"/>
    <w:basedOn w:val="1"/>
    <w:link w:val="23"/>
    <w:qFormat/>
    <w:uiPriority w:val="99"/>
    <w:pPr>
      <w:tabs>
        <w:tab w:val="center" w:pos="4419"/>
        <w:tab w:val="right" w:pos="8838"/>
      </w:tabs>
    </w:pPr>
  </w:style>
  <w:style w:type="paragraph" w:styleId="20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Indent"/>
    <w:basedOn w:val="1"/>
    <w:semiHidden/>
    <w:qFormat/>
    <w:uiPriority w:val="0"/>
    <w:pPr>
      <w:ind w:left="708"/>
      <w:jc w:val="both"/>
    </w:pPr>
    <w:rPr>
      <w:sz w:val="26"/>
    </w:rPr>
  </w:style>
  <w:style w:type="table" w:styleId="22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Rodapé Char"/>
    <w:basedOn w:val="9"/>
    <w:link w:val="19"/>
    <w:qFormat/>
    <w:uiPriority w:val="99"/>
    <w:rPr>
      <w:rFonts w:ascii="Arial" w:hAnsi="Arial"/>
      <w:sz w:val="24"/>
    </w:rPr>
  </w:style>
  <w:style w:type="character" w:customStyle="1" w:styleId="24">
    <w:name w:val="apple-style-span"/>
    <w:basedOn w:val="9"/>
    <w:qFormat/>
    <w:uiPriority w:val="0"/>
  </w:style>
  <w:style w:type="paragraph" w:styleId="25">
    <w:name w:val="List Paragraph"/>
    <w:basedOn w:val="1"/>
    <w:qFormat/>
    <w:uiPriority w:val="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6">
    <w:name w:val="Texto de balão Char"/>
    <w:basedOn w:val="9"/>
    <w:link w:val="20"/>
    <w:semiHidden/>
    <w:qFormat/>
    <w:uiPriority w:val="99"/>
    <w:rPr>
      <w:rFonts w:ascii="Tahoma" w:hAnsi="Tahoma" w:cs="Tahoma"/>
      <w:sz w:val="16"/>
      <w:szCs w:val="16"/>
      <w:lang w:val="pt-BR" w:eastAsia="pt-BR"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CEFET-MG</Company>
  <Pages>1</Pages>
  <Words>301</Words>
  <Characters>1626</Characters>
  <Lines>13</Lines>
  <Paragraphs>3</Paragraphs>
  <TotalTime>0</TotalTime>
  <ScaleCrop>false</ScaleCrop>
  <LinksUpToDate>false</LinksUpToDate>
  <CharactersWithSpaces>1924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2025-04-30T11:14:00Z</dcterms:created>
  <dc:creator>Lato Sensu</dc:creator>
  <cp:lastModifiedBy>rufino</cp:lastModifiedBy>
  <cp:lastPrinted>2011-07-13T05:24:00Z</cp:lastPrinted>
  <dcterms:modified xsi:type="dcterms:W3CDTF">2025-05-22T17:08:11Z</dcterms:modified>
  <dc:subject>Educaçao Tecnologica 1/2003</dc:subject>
  <dc:title>Ficha de requerimento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